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22" w:rsidRDefault="00583622" w:rsidP="0058362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583622" w:rsidRDefault="00583622" w:rsidP="00583622">
      <w:pPr>
        <w:pStyle w:val="ConsPlusTitle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«Ара-Иля» </w:t>
      </w:r>
    </w:p>
    <w:p w:rsidR="00583622" w:rsidRDefault="00583622" w:rsidP="00583622">
      <w:pPr>
        <w:pStyle w:val="ConsPlusTitle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«Дульдургинский район» </w:t>
      </w:r>
    </w:p>
    <w:p w:rsidR="00583622" w:rsidRDefault="00583622" w:rsidP="00583622">
      <w:pPr>
        <w:pStyle w:val="ConsPlusTitle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583622" w:rsidRDefault="00583622" w:rsidP="00583622">
      <w:pPr>
        <w:pStyle w:val="ConsPlusTitle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3622" w:rsidRDefault="00583622" w:rsidP="00583622">
      <w:pPr>
        <w:pStyle w:val="ConsPlusTitle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583622" w:rsidRDefault="00583622" w:rsidP="00583622">
      <w:pPr>
        <w:pStyle w:val="ConsPlusTitle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583622" w:rsidRDefault="00583622" w:rsidP="00583622">
      <w:pPr>
        <w:pStyle w:val="ConsPlusTitle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83622" w:rsidRDefault="00583622" w:rsidP="00583622">
      <w:pPr>
        <w:pStyle w:val="ConsPlusTitle"/>
        <w:widowControl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22 июля  2016 года                                                                                   №20</w:t>
      </w:r>
    </w:p>
    <w:p w:rsidR="00583622" w:rsidRDefault="00583622" w:rsidP="00583622">
      <w:pPr>
        <w:pStyle w:val="ConsPlusTitle"/>
        <w:widowControl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583622" w:rsidRDefault="00583622" w:rsidP="00583622">
      <w:pPr>
        <w:pStyle w:val="ConsPlusTitle"/>
        <w:widowControl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с.Ара-Иля</w:t>
      </w:r>
    </w:p>
    <w:p w:rsidR="00583622" w:rsidRDefault="00583622" w:rsidP="005836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3622" w:rsidRDefault="00583622" w:rsidP="005836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  «</w:t>
      </w:r>
      <w:r>
        <w:rPr>
          <w:rFonts w:ascii="Times New Roman" w:hAnsi="Times New Roman"/>
          <w:b/>
          <w:bCs/>
          <w:sz w:val="28"/>
          <w:szCs w:val="28"/>
        </w:rPr>
        <w:t xml:space="preserve">Согласование схемы движения транспорта и пешеходов на период проведения работ на проезжей части </w:t>
      </w:r>
      <w:r>
        <w:rPr>
          <w:rFonts w:ascii="Times New Roman" w:hAnsi="Times New Roman"/>
          <w:b/>
          <w:sz w:val="28"/>
          <w:szCs w:val="28"/>
        </w:rPr>
        <w:t>на территории сельского поселения «Ара-Иля»</w:t>
      </w:r>
    </w:p>
    <w:p w:rsidR="00583622" w:rsidRDefault="00583622" w:rsidP="0058362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 Федеральным законом от 27 июля 2010 года № 210-ФЗ «Об организации и представлении государственных и муниципальных услуг»,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 статьями 8, 44, 46 Градостроительного кодекса Российской Федерации, постановлением администрации сельского поселения «Дульдурга» от «25» июня 2012 № 87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администрация сельского поселения «Ара-Иля»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583622" w:rsidRDefault="00583622" w:rsidP="005836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административный регламент по предоставлению муниципальной услуги «</w:t>
      </w:r>
      <w:r>
        <w:rPr>
          <w:rFonts w:ascii="Times New Roman" w:hAnsi="Times New Roman"/>
          <w:bCs/>
          <w:sz w:val="28"/>
          <w:szCs w:val="28"/>
        </w:rPr>
        <w:t xml:space="preserve">Согласование схемы движения транспорта и пешеходов на период проведения работ на проезжей части </w:t>
      </w:r>
      <w:r>
        <w:rPr>
          <w:rFonts w:ascii="Times New Roman" w:hAnsi="Times New Roman"/>
          <w:sz w:val="28"/>
          <w:szCs w:val="28"/>
        </w:rPr>
        <w:t>на территории сельского поселения «Ара-Иля»</w:t>
      </w:r>
    </w:p>
    <w:p w:rsidR="00583622" w:rsidRDefault="00583622" w:rsidP="0058362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2.Настоящее постановление обнародовать на информационных стендах администрации сельского поселения «Ара-Иля», официальном сайте муниципального района «Дульдургинский район»</w:t>
      </w:r>
    </w:p>
    <w:p w:rsidR="00583622" w:rsidRDefault="00583622" w:rsidP="00583622">
      <w:pPr>
        <w:ind w:left="851" w:hanging="2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3. Настоящее постановление вступает  после обнародования.</w:t>
      </w:r>
    </w:p>
    <w:p w:rsidR="00583622" w:rsidRDefault="00583622" w:rsidP="00583622">
      <w:pPr>
        <w:pStyle w:val="ConsNormal"/>
        <w:ind w:left="851" w:right="0" w:hanging="2141"/>
        <w:jc w:val="both"/>
        <w:rPr>
          <w:rFonts w:ascii="Times New Roman" w:hAnsi="Times New Roman" w:cs="Times New Roman"/>
          <w:sz w:val="28"/>
          <w:szCs w:val="28"/>
        </w:rPr>
      </w:pPr>
    </w:p>
    <w:p w:rsidR="00583622" w:rsidRDefault="00583622" w:rsidP="00583622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Н.А.Глотов</w:t>
      </w:r>
    </w:p>
    <w:p w:rsidR="00583622" w:rsidRDefault="00583622" w:rsidP="0058362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Приложение </w:t>
      </w:r>
    </w:p>
    <w:p w:rsidR="00583622" w:rsidRDefault="00583622" w:rsidP="0058362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  к Постановлению Главы</w:t>
      </w:r>
    </w:p>
    <w:p w:rsidR="00583622" w:rsidRDefault="00583622" w:rsidP="0058362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сельского поселения «Ара-Иля»</w:t>
      </w:r>
    </w:p>
    <w:p w:rsidR="00583622" w:rsidRDefault="00583622" w:rsidP="0058362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№ 20  от 22.07.2016</w:t>
      </w:r>
    </w:p>
    <w:p w:rsidR="00583622" w:rsidRDefault="00583622" w:rsidP="0058362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83622" w:rsidRDefault="00583622" w:rsidP="00583622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83622" w:rsidRDefault="00583622" w:rsidP="0058362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АДМИНИСТРАТИВНЫЙ РЕГЛАМЕНТ</w:t>
      </w:r>
    </w:p>
    <w:p w:rsidR="00583622" w:rsidRDefault="00583622" w:rsidP="00583622">
      <w:pPr>
        <w:spacing w:after="0" w:line="240" w:lineRule="auto"/>
        <w:ind w:left="1134" w:hanging="1134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предоставления муниципальной услуги </w:t>
      </w:r>
      <w:r>
        <w:rPr>
          <w:rFonts w:ascii="Times New Roman" w:hAnsi="Times New Roman"/>
          <w:b/>
          <w:bCs/>
          <w:sz w:val="28"/>
          <w:szCs w:val="28"/>
        </w:rPr>
        <w:t xml:space="preserve">«Согласование схемы движения транспорта и пешеходов на период проведения работ на проезжей части </w:t>
      </w:r>
      <w:r>
        <w:rPr>
          <w:rFonts w:ascii="Times New Roman" w:eastAsia="Times New Roman" w:hAnsi="Times New Roman"/>
          <w:b/>
          <w:sz w:val="28"/>
          <w:szCs w:val="28"/>
        </w:rPr>
        <w:t>на территории сельского поселения «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</w:rPr>
        <w:t xml:space="preserve">  Ара-Иля»</w:t>
      </w:r>
    </w:p>
    <w:p w:rsidR="00583622" w:rsidRDefault="00583622" w:rsidP="00583622">
      <w:pPr>
        <w:widowControl w:val="0"/>
        <w:tabs>
          <w:tab w:val="right" w:pos="9689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83622" w:rsidRDefault="00583622" w:rsidP="00583622">
      <w:pPr>
        <w:widowControl w:val="0"/>
        <w:tabs>
          <w:tab w:val="right" w:pos="9689"/>
        </w:tabs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1.Общие положения</w:t>
      </w:r>
    </w:p>
    <w:p w:rsidR="00583622" w:rsidRDefault="00583622" w:rsidP="00583622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</w:p>
    <w:p w:rsidR="00583622" w:rsidRDefault="00583622" w:rsidP="00583622">
      <w:pPr>
        <w:spacing w:after="0" w:line="240" w:lineRule="auto"/>
        <w:ind w:left="1134" w:firstLine="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1.1.</w:t>
      </w:r>
      <w:r>
        <w:rPr>
          <w:rFonts w:ascii="Times New Roman" w:eastAsia="Times New Roman" w:hAnsi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дминистративный регламент по предоставлению муниципальной услуги «Согласование схемы движения транспорта и пешеходов на период проведения работ на проезжей части на территории сельского поселения «Ара-Иля» (далее по тексту – Регламент) определяет сроки и последовательность административных процедур при согласовании схемы движения транспорта и пешеходов на период проведения работ на проезжей части на территории сельского поселения «Ара-Иля».</w:t>
      </w:r>
    </w:p>
    <w:p w:rsidR="00583622" w:rsidRDefault="00583622" w:rsidP="00583622">
      <w:pPr>
        <w:spacing w:after="0" w:line="240" w:lineRule="auto"/>
        <w:ind w:left="1134" w:firstLine="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1.2. В административном регламенте используются следующие термины     и определения:</w:t>
      </w:r>
    </w:p>
    <w:p w:rsidR="00583622" w:rsidRDefault="00583622" w:rsidP="00583622">
      <w:pPr>
        <w:spacing w:after="0" w:line="240" w:lineRule="auto"/>
        <w:ind w:left="1134" w:firstLine="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u w:val="single"/>
        </w:rPr>
        <w:t>административный регламент предоставления муниципальной услуги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-</w:t>
      </w:r>
      <w:r>
        <w:rPr>
          <w:rFonts w:ascii="Times New Roman" w:eastAsia="Times New Roman" w:hAnsi="Times New Roman"/>
          <w:sz w:val="28"/>
          <w:szCs w:val="28"/>
        </w:rPr>
        <w:t xml:space="preserve"> нормативный правовой акт, определяющий сроки и последовательность действий и/или принятия решений органов администрации поселения, влекущих возникновение, изменение или прекращение правоотношений или возникновение (передачу) документированной информации (документа) в связи с непосредственным обращением (заявлением) гражданина или организации в целях реализации их прав, законных интересов либо исполнения возложенных на них обязанностей в соответствии с законодательством Российской Федерации;</w:t>
      </w:r>
    </w:p>
    <w:p w:rsidR="00583622" w:rsidRDefault="00583622" w:rsidP="00583622">
      <w:pPr>
        <w:spacing w:after="0" w:line="240" w:lineRule="auto"/>
        <w:ind w:left="1134" w:firstLine="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u w:val="single"/>
        </w:rPr>
        <w:t>административная процедура</w:t>
      </w:r>
      <w:r>
        <w:rPr>
          <w:rFonts w:ascii="Times New Roman" w:eastAsia="Times New Roman" w:hAnsi="Times New Roman"/>
          <w:sz w:val="28"/>
          <w:szCs w:val="28"/>
        </w:rPr>
        <w:t>- последовательность действий администрации поселения при предоставлении муниципальной услуги;</w:t>
      </w:r>
    </w:p>
    <w:p w:rsidR="00583622" w:rsidRDefault="00583622" w:rsidP="00583622">
      <w:pPr>
        <w:spacing w:after="0" w:line="240" w:lineRule="auto"/>
        <w:ind w:left="1134" w:firstLine="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u w:val="single"/>
        </w:rPr>
        <w:t>должностное лицо</w:t>
      </w:r>
      <w:r>
        <w:rPr>
          <w:rFonts w:ascii="Times New Roman" w:eastAsia="Times New Roman" w:hAnsi="Times New Roman"/>
          <w:sz w:val="28"/>
          <w:szCs w:val="28"/>
        </w:rPr>
        <w:t xml:space="preserve"> - лицо, постоянно, временно или в соответствии со специальными полномочиями осуществляющее деятельность по предоставлению муниципальной услуги, а равно лицо, выполняющее организационно-распорядительные или административно-хозяйственные функции в органах местного самоуправления, государственных и муниципальных организациях;</w:t>
      </w:r>
    </w:p>
    <w:p w:rsidR="00583622" w:rsidRDefault="00583622" w:rsidP="00583622">
      <w:pPr>
        <w:spacing w:after="0" w:line="240" w:lineRule="auto"/>
        <w:ind w:left="1134" w:firstLine="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u w:val="single"/>
        </w:rPr>
        <w:t>заявитель</w:t>
      </w:r>
      <w:r>
        <w:rPr>
          <w:rFonts w:ascii="Times New Roman" w:eastAsia="Times New Roman" w:hAnsi="Times New Roman"/>
          <w:sz w:val="28"/>
          <w:szCs w:val="28"/>
        </w:rPr>
        <w:t xml:space="preserve"> — организация, обратившаяся непосредственно, а также через своего представителя в орган государственной власти или </w:t>
      </w:r>
      <w:r>
        <w:rPr>
          <w:rFonts w:ascii="Times New Roman" w:eastAsia="Times New Roman" w:hAnsi="Times New Roman"/>
          <w:sz w:val="28"/>
          <w:szCs w:val="28"/>
        </w:rPr>
        <w:lastRenderedPageBreak/>
        <w:t>местного самоуправления для реализации прав либо законных интересов или исполнения возложенных нормативными правовыми актами обязанностей.</w:t>
      </w:r>
    </w:p>
    <w:p w:rsidR="00583622" w:rsidRDefault="00583622" w:rsidP="005836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583622" w:rsidRDefault="00583622" w:rsidP="00583622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83622" w:rsidRDefault="00583622" w:rsidP="005836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2.1.Заявителями для получения муниципальной услуги являются застройщики - индивидуальные предприниматели и юридические лица.</w:t>
      </w:r>
    </w:p>
    <w:p w:rsidR="00583622" w:rsidRDefault="00583622" w:rsidP="005836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583622" w:rsidRDefault="00583622" w:rsidP="005836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2.2.Конечным результатом предоставления муниципальной услуги является:</w:t>
      </w:r>
    </w:p>
    <w:p w:rsidR="00583622" w:rsidRDefault="00583622" w:rsidP="005836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-согласование схемы движения транспорта и пешеходов на период проведения работ на проезжей части на территории сельского поселения «Ара-Иля»;</w:t>
      </w:r>
    </w:p>
    <w:p w:rsidR="00583622" w:rsidRDefault="00583622" w:rsidP="005836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>письменный мотивированный отказ заявителю в согласовании схемы расположения земельного участка.</w:t>
      </w:r>
    </w:p>
    <w:p w:rsidR="00583622" w:rsidRDefault="00583622" w:rsidP="005836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2.3.Предоставление муниципальной услуги осуществляется администрацией сельского поселения «Ара-Иля». </w:t>
      </w:r>
    </w:p>
    <w:p w:rsidR="00583622" w:rsidRDefault="00583622" w:rsidP="005836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Ответственными исполнителями муниципальной услуги являются специалисты администрации поселения (далее - специалисты).</w:t>
      </w:r>
    </w:p>
    <w:p w:rsidR="00583622" w:rsidRDefault="00583622" w:rsidP="005836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2.4.Предоставление муниципальной услуги осуществляется в соответствии с: </w:t>
      </w:r>
    </w:p>
    <w:p w:rsidR="00583622" w:rsidRDefault="00583622" w:rsidP="005836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Земельным кодексом Российской Федерации;</w:t>
      </w:r>
    </w:p>
    <w:p w:rsidR="00583622" w:rsidRDefault="00583622" w:rsidP="005836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Градостроительным кодексом Российской Федерации; </w:t>
      </w:r>
    </w:p>
    <w:p w:rsidR="00583622" w:rsidRDefault="00583622" w:rsidP="005836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Федеральным законом от 25.10.2001г № 137-ФЗ «О введении в действие земельного кодекса Российской Федерации»; </w:t>
      </w:r>
    </w:p>
    <w:p w:rsidR="00583622" w:rsidRDefault="00583622" w:rsidP="005836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-Федеральным законом от 06.10.2003г. №131-ФЗ «Об общих принципах организации местного самоуправления в Российской Федерации»; </w:t>
      </w:r>
    </w:p>
    <w:p w:rsidR="00583622" w:rsidRDefault="00583622" w:rsidP="005836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-Федеральным законом от 27.07.2010 г. № 210-ФЗ «Об организации предоставления государственных и муниципальных услуг»; </w:t>
      </w:r>
    </w:p>
    <w:p w:rsidR="00583622" w:rsidRDefault="00583622" w:rsidP="005836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Федеральным законом от 02.05.2006г.№59-ФЗ «О порядке рассмотрения обращений граждан Российской Федерации»;</w:t>
      </w:r>
    </w:p>
    <w:p w:rsidR="00583622" w:rsidRDefault="00583622" w:rsidP="005836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-постановлением Постановление Правительства РФ от 30 апреля 2014 . № 403 “Об исчерпывающем перечне процедур в сфере жилищного строительства</w:t>
      </w:r>
    </w:p>
    <w:p w:rsidR="00583622" w:rsidRDefault="00583622" w:rsidP="005836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2.5.Услуга предоставляется в течение 30 рабочих дней со дня регистрации соответствующего заявления.</w:t>
      </w:r>
    </w:p>
    <w:p w:rsidR="00583622" w:rsidRDefault="00583622" w:rsidP="005836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2.6.Услуга по согласованию схемы и выдаче разрешения предоставляется на основании заявления, по форме, установленной приложением №1 к настоящему Регламенту.</w:t>
      </w:r>
    </w:p>
    <w:p w:rsidR="00583622" w:rsidRDefault="00583622" w:rsidP="005836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К заявлению прилагается проект схемы движения транспорта и пешеходов на период проведения работ на проезжей части на территории сельского поселения «Ара-Иля».</w:t>
      </w:r>
    </w:p>
    <w:p w:rsidR="00583622" w:rsidRDefault="00583622" w:rsidP="0058362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2.7. Информацию о порядке предоставления муниципальной услуги заявитель может получить, в сети «Интернет» на официальном сайте сельского поселения «Ара-Иля» либо информационном стенде, находящегося в здании администрации, на котором размещается следующая информация:</w:t>
      </w:r>
    </w:p>
    <w:p w:rsidR="00583622" w:rsidRDefault="00583622" w:rsidP="0058362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 извлечения из нормативных правовых актов, содержащих нормы, регулирующие деятельность по оказанию муниципальной услуги;</w:t>
      </w:r>
    </w:p>
    <w:p w:rsidR="00583622" w:rsidRDefault="00583622" w:rsidP="0058362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б) текст регламента (полная версия на официальном сайте в сети «Интернет» администрации сельского поселения «Ара-Иля») извлечения, включая форму заявления о согласовании схемы движения транспорта и пешеходов на период проведения работ на проезжей части на территории сельского поселения «Ара-Иля»; </w:t>
      </w:r>
    </w:p>
    <w:p w:rsidR="00583622" w:rsidRDefault="00583622" w:rsidP="0058362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в) перечень документов, необходимых для предоставления муниципальной услуги;</w:t>
      </w:r>
    </w:p>
    <w:p w:rsidR="00583622" w:rsidRDefault="00583622" w:rsidP="0058362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г) образцы оформления документов, необходимых для предоставления муниципальной услуги и требования к ним;</w:t>
      </w:r>
    </w:p>
    <w:p w:rsidR="00583622" w:rsidRDefault="00583622" w:rsidP="0058362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д) режим приема заявителей;</w:t>
      </w:r>
    </w:p>
    <w:p w:rsidR="00583622" w:rsidRDefault="00583622" w:rsidP="0058362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е) месторасположение, режим работы, часы приема и выдача документов, контактный телефон (телефон для справок), адрес электронной почты; </w:t>
      </w:r>
    </w:p>
    <w:p w:rsidR="00583622" w:rsidRDefault="00583622" w:rsidP="0058362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ж) фамилии, имена, отчества и должности специалистов администрации, ответственных за предоставление муниципальной услуги; </w:t>
      </w:r>
    </w:p>
    <w:p w:rsidR="00583622" w:rsidRDefault="00583622" w:rsidP="0058362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з) перечень оснований для отказа в приеме документов;</w:t>
      </w:r>
    </w:p>
    <w:p w:rsidR="00583622" w:rsidRDefault="00583622" w:rsidP="0058362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и) перечень оснований для отказа в предоставлении муниципальной услуги;</w:t>
      </w:r>
    </w:p>
    <w:p w:rsidR="00583622" w:rsidRDefault="00583622" w:rsidP="0058362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к) порядок обжалования решений, действий (бездействия) должностных лиц, предоставляющих муниципальную услугу.</w:t>
      </w:r>
    </w:p>
    <w:p w:rsidR="00583622" w:rsidRDefault="00583622" w:rsidP="0058362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Тексты материалов печатаются удобным для чтения шрифтом, без исправлений, наиболее важные места рекомендуется выделять другим шрифтом.</w:t>
      </w:r>
    </w:p>
    <w:p w:rsidR="00583622" w:rsidRDefault="00583622" w:rsidP="0058362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2.8.Информация о предоставлении Услуги, в том числе о ходе ее исполнения предоставляется непосредственно в помещениях администрации, а также с использованием средств телефонной связи и электронного информирования.</w:t>
      </w:r>
    </w:p>
    <w:p w:rsidR="00583622" w:rsidRDefault="00583622" w:rsidP="0058362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2.9. Информация о предоставлении муниципальной услуги является открытой и общедоступной.</w:t>
      </w:r>
    </w:p>
    <w:p w:rsidR="00583622" w:rsidRDefault="00583622" w:rsidP="0058362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Сведения о месте нахождения и режиме работы администрации, контактные телефоны и электронный адрес:</w:t>
      </w:r>
    </w:p>
    <w:p w:rsidR="00583622" w:rsidRDefault="00583622" w:rsidP="0058362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- 687200 Забайкальский край, Дульдургинский район, с. Ара-Иля ул. Советская 1;</w:t>
      </w:r>
    </w:p>
    <w:p w:rsidR="00583622" w:rsidRDefault="00583622" w:rsidP="0058362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Телефон – 8(30256)21900;</w:t>
      </w:r>
    </w:p>
    <w:p w:rsidR="00583622" w:rsidRDefault="00583622" w:rsidP="0058362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Время работы с 8-00 до 12-00 и с 13-00 до 16-00, кроме субботы и воскресенья. </w:t>
      </w:r>
    </w:p>
    <w:p w:rsidR="00583622" w:rsidRDefault="00583622" w:rsidP="00583622">
      <w:pPr>
        <w:widowControl w:val="0"/>
        <w:autoSpaceDE w:val="0"/>
        <w:autoSpaceDN w:val="0"/>
        <w:adjustRightInd w:val="0"/>
        <w:spacing w:after="0"/>
        <w:ind w:left="851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-письменно или по электронной почте: </w:t>
      </w:r>
      <w:hyperlink r:id="rId5" w:history="1">
        <w:r>
          <w:rPr>
            <w:rStyle w:val="a3"/>
            <w:rFonts w:ascii="Times New Roman" w:hAnsi="Times New Roman"/>
            <w:bCs/>
            <w:sz w:val="28"/>
            <w:szCs w:val="28"/>
          </w:rPr>
          <w:t>___________.</w:t>
        </w:r>
        <w:r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</w:p>
    <w:p w:rsidR="00583622" w:rsidRDefault="00583622" w:rsidP="0058362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2.10</w:t>
      </w:r>
      <w:r>
        <w:rPr>
          <w:rFonts w:ascii="Times New Roman" w:eastAsia="Times New Roman" w:hAnsi="Times New Roman"/>
          <w:color w:val="FF6600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Исчерпывающий перечень оснований для отказа в приеме документов:</w:t>
      </w:r>
    </w:p>
    <w:p w:rsidR="00583622" w:rsidRDefault="00583622" w:rsidP="0058362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отсутствие документов, удостоверяющих личность гражданина;</w:t>
      </w:r>
    </w:p>
    <w:p w:rsidR="00583622" w:rsidRDefault="00583622" w:rsidP="0058362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заявление подано лицом, не уполномоченным совершать такого рода действия;</w:t>
      </w:r>
    </w:p>
    <w:p w:rsidR="00583622" w:rsidRDefault="00583622" w:rsidP="0058362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 заявлении не содержатся следующие сведения: фамилия, имя, отчество и почтовый адрес заявителя, дата направления заявления, адрес земельного участка, в отношении которого подается заявление, а также, если в заявлении отсутствует личная подпись заявителя или его представителя;</w:t>
      </w:r>
    </w:p>
    <w:p w:rsidR="00583622" w:rsidRDefault="00583622" w:rsidP="005836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-имеющиеся подчистки или приписки, зачеркнутые слова и иные не оговоренные в них исправления, либо документы, исполненные карандашом;</w:t>
      </w:r>
    </w:p>
    <w:p w:rsidR="00583622" w:rsidRDefault="00583622" w:rsidP="005836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-имеются серьезные повреждения, не позволяющие однозначно истолковать их содержание.</w:t>
      </w:r>
    </w:p>
    <w:p w:rsidR="00583622" w:rsidRDefault="00583622" w:rsidP="005836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2.11. Перечень оснований для отказа в предоставлении муниципальной услуги: </w:t>
      </w:r>
    </w:p>
    <w:p w:rsidR="00583622" w:rsidRDefault="00583622" w:rsidP="005836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-отсутствие документов, предусмотренных п. 2.6. настоящего административного регламента или предоставление документов не в полном объеме, которые заявитель обязан предоставить лично;</w:t>
      </w:r>
    </w:p>
    <w:p w:rsidR="00583622" w:rsidRDefault="00583622" w:rsidP="005836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-наличие судебных актов, препятствующих предоставлению муниципальной услуги.</w:t>
      </w:r>
    </w:p>
    <w:p w:rsidR="00583622" w:rsidRDefault="00583622" w:rsidP="005836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2.12. Перечень оснований для продления предоставления муниципальной услуги:</w:t>
      </w:r>
    </w:p>
    <w:p w:rsidR="00583622" w:rsidRDefault="00583622" w:rsidP="005836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заявление заявителя (приложение № 4 настоящего Регламента) с указанием причин и срока продления. Заявитель имеет право продлить срок предоставления муниципальной услуги не более чем на 1 месяц;</w:t>
      </w:r>
    </w:p>
    <w:p w:rsidR="00583622" w:rsidRDefault="00583622" w:rsidP="005836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при наличии определения или решения суда - на срок, установленный судом. </w:t>
      </w:r>
    </w:p>
    <w:p w:rsidR="00583622" w:rsidRDefault="00583622" w:rsidP="005836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Заявитель имеет право подать заявление (приложение № 5 настоящего Регламента) о возврате документов, необходимых для предоставления муниципальной услуги, с указанием причин возврата документов. </w:t>
      </w:r>
    </w:p>
    <w:p w:rsidR="00583622" w:rsidRDefault="00583622" w:rsidP="005836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Решение о продлении срока или о возврате документов принимается главой поселения или лицом его, замещающим, в день подачи заявления о продлении срока или возврате документов, и выдается (направляется) заявителю лично, либо по средствам почтового отправления, либо в форме электронного документа.</w:t>
      </w:r>
    </w:p>
    <w:p w:rsidR="00583622" w:rsidRDefault="00583622" w:rsidP="005836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2.13. Муниципальная услуга предоставляется бесплатно.</w:t>
      </w:r>
    </w:p>
    <w:p w:rsidR="00583622" w:rsidRDefault="00583622" w:rsidP="005836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2.14. Максимальный срок ожидания в очереди при подаче документов на получение муниципальной услуги – 20 минут. </w:t>
      </w:r>
    </w:p>
    <w:p w:rsidR="00583622" w:rsidRDefault="00583622" w:rsidP="005836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– 15 минут.</w:t>
      </w:r>
    </w:p>
    <w:p w:rsidR="00583622" w:rsidRDefault="00583622" w:rsidP="005836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2.15. Прием заявителей осуществляется в кабинете администрации. Место приема заявителей оборудовано столом и стульями для написания заявления и размещения документов. </w:t>
      </w:r>
    </w:p>
    <w:p w:rsidR="00583622" w:rsidRDefault="00583622" w:rsidP="0058362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случае подачи заявления с необходимым пакетом документов непосредственно в администрацию, либо поступления заявления в администрацию по почте, специалист администрации производит регистрацию заявления в журнале входящей корреспонденции, проставляет входящий штамп. </w:t>
      </w:r>
    </w:p>
    <w:p w:rsidR="00583622" w:rsidRDefault="00583622" w:rsidP="0058362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2.16.Качественной предоставляемая муниципальная услуга признается при предоставлении услуги в сроки, определенные п. 2.5.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583622" w:rsidRDefault="00583622" w:rsidP="0058362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случае, если заявление о согласовании схемы расположения земельного участка было получено по почте, то три экземпляра схемы будут отправлены заявителю заказным письмом по почте.</w:t>
      </w:r>
    </w:p>
    <w:p w:rsidR="00583622" w:rsidRDefault="00583622" w:rsidP="0058362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Уведомление о мотивированном отказе в предоставлении муниципальной услуги подписывается главой поселения и направляется заявителю почтой, электронной почтой либо выдается лично, в тридцатидневный срок со дня подачи заявления.</w:t>
      </w:r>
    </w:p>
    <w:p w:rsidR="00583622" w:rsidRDefault="00583622" w:rsidP="0058362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583622" w:rsidRDefault="00583622" w:rsidP="0058362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583622" w:rsidRDefault="00583622" w:rsidP="0058362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583622" w:rsidRDefault="00583622" w:rsidP="0058362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3.1.Предоставление муниципальной услуги включает в себя следующие административные процедуры: </w:t>
      </w:r>
    </w:p>
    <w:p w:rsidR="00583622" w:rsidRDefault="00583622" w:rsidP="0058362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-прием и регистрация заявления и пакета документов;</w:t>
      </w:r>
    </w:p>
    <w:p w:rsidR="00583622" w:rsidRDefault="00583622" w:rsidP="0058362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-проверка документов на соответствие требованиям действующего законодательства;</w:t>
      </w:r>
    </w:p>
    <w:p w:rsidR="00583622" w:rsidRDefault="00583622" w:rsidP="0058362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-согласование схемы движения транспорта и пешеходов на период проведения работ на проезжей части на территории сельского поселения «Ара-Иля».</w:t>
      </w:r>
    </w:p>
    <w:p w:rsidR="00583622" w:rsidRDefault="00583622" w:rsidP="0058362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3.2.Последовательность и сроки выполнения административных процедур.</w:t>
      </w:r>
    </w:p>
    <w:p w:rsidR="00583622" w:rsidRDefault="00583622" w:rsidP="0058362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3.2.1. Основанием для начала предоставления муниципальной услуги является обращение заявителя с комплектом документов, указанных в п. 2.6 настоящего регламента по почте, лично или посредством подачи в форме электронного документа. </w:t>
      </w:r>
    </w:p>
    <w:p w:rsidR="00583622" w:rsidRDefault="00583622" w:rsidP="0058362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личном обращении заявителя в администрацию, специалист администрации: </w:t>
      </w:r>
    </w:p>
    <w:p w:rsidR="00583622" w:rsidRDefault="00583622" w:rsidP="0058362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-проверяет документ, удостоверяющий личность заявителя, а для представителя заявителя - оформленную надлежащим образом доверенность и документ, удостоверяющий личность представителя заявителя;</w:t>
      </w:r>
    </w:p>
    <w:p w:rsidR="00583622" w:rsidRDefault="00583622" w:rsidP="0058362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-проверяет правильность оформления заявителем (представителем заявителя) заявления о согласовании схемы движения транспорта и пешеходов на период проведения работ на проезжей части  на территории сельского поселения «Ара-Иля»;</w:t>
      </w:r>
    </w:p>
    <w:p w:rsidR="00583622" w:rsidRDefault="00583622" w:rsidP="0058362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-проверяет комплектность документов, представленных заявителем или его представителем;</w:t>
      </w:r>
    </w:p>
    <w:p w:rsidR="00583622" w:rsidRDefault="00583622" w:rsidP="0058362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выдает заявителю расписку о принятии документов (приложение № 3). </w:t>
      </w:r>
    </w:p>
    <w:p w:rsidR="00583622" w:rsidRDefault="00583622" w:rsidP="0058362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Максимальное время ожидания в очереди при подаче и получении документов заявителями не должно превышать 20 минут.</w:t>
      </w:r>
    </w:p>
    <w:p w:rsidR="00583622" w:rsidRDefault="00583622" w:rsidP="0058362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случае подачи заявления с необходимым пакетом документов непосредственно в администрацию, либо поступления заявлении администрацию по почте, специалист администрации производит регистрацию заявления в журнале входящей корреспонденции, проставляет входящий штамп. </w:t>
      </w:r>
    </w:p>
    <w:p w:rsidR="00583622" w:rsidRDefault="00583622" w:rsidP="005836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поступлении заявления с пакетом документов по почте либо электронной почте специалист администрации готовит расписку о принятии документов и прикладывает ее к делу.</w:t>
      </w:r>
    </w:p>
    <w:p w:rsidR="00583622" w:rsidRDefault="00583622" w:rsidP="005836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3.2.2. В течение одного рабочего дня после регистрации документов поступившее заявление рассматривает глава поселения, оформляет резолюцию о передаче его на исполнение специалисту, ответственному за предоставление муниципальной услуги.</w:t>
      </w:r>
    </w:p>
    <w:p w:rsidR="00583622" w:rsidRDefault="00583622" w:rsidP="005836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3.2.3.Специалист администрации проверяет правильность заполнения заявления и наличие необходимых документов, в соответствии с приложениями № 1,2,3,4, к настоящему Регламенту. </w:t>
      </w:r>
    </w:p>
    <w:p w:rsidR="00583622" w:rsidRDefault="00583622" w:rsidP="005836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поселения согласовывает проект в течение 1-го рабочего дня.</w:t>
      </w:r>
    </w:p>
    <w:p w:rsidR="00583622" w:rsidRDefault="00583622" w:rsidP="005836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YANDEX_478"/>
      <w:bookmarkStart w:id="2" w:name="YANDEX_479"/>
      <w:bookmarkEnd w:id="1"/>
      <w:bookmarkEnd w:id="2"/>
      <w:r>
        <w:rPr>
          <w:rFonts w:ascii="Times New Roman" w:eastAsia="Times New Roman" w:hAnsi="Times New Roman"/>
          <w:sz w:val="28"/>
          <w:szCs w:val="28"/>
        </w:rPr>
        <w:t>Согласование, подписание</w:t>
      </w:r>
      <w:r>
        <w:rPr>
          <w:rFonts w:ascii="Times New Roman" w:eastAsia="Times New Roman" w:hAnsi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sz w:val="28"/>
          <w:szCs w:val="28"/>
        </w:rPr>
        <w:t>проекта – не более 10 рабочих дней.</w:t>
      </w:r>
    </w:p>
    <w:p w:rsidR="00583622" w:rsidRDefault="00583622" w:rsidP="005836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30 день после подачи заявления заявителем выдается согласованный проект.</w:t>
      </w:r>
    </w:p>
    <w:p w:rsidR="00583622" w:rsidRDefault="00583622" w:rsidP="005836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случае если заявление о согласовании проекта было получено по почте, то три экземпляра проекта отправляется заявителю заказным письмом по почте. </w:t>
      </w:r>
    </w:p>
    <w:p w:rsidR="00583622" w:rsidRDefault="00583622" w:rsidP="005836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83622" w:rsidRDefault="00583622" w:rsidP="005836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Формы контроля за исполнением административного регламента</w:t>
      </w:r>
    </w:p>
    <w:p w:rsidR="00583622" w:rsidRDefault="00583622" w:rsidP="005836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83622" w:rsidRDefault="00583622" w:rsidP="005836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Глава поселения и специалист несут ответственность за полноту, грамотность и доступность информации о предоставлении Услуги, правильность и сроки оформления документов в соответствии с настоящим Регламентом.</w:t>
      </w:r>
    </w:p>
    <w:p w:rsidR="00583622" w:rsidRDefault="00583622" w:rsidP="005836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Контроль за соблюдением последовательности действий, определенных административными процедурами по предоставлению Услуги, осуществляется главой поселения.</w:t>
      </w:r>
    </w:p>
    <w:p w:rsidR="00583622" w:rsidRDefault="00583622" w:rsidP="005836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Периодичность осуществления текущего контроля устанавливается главой поселения.</w:t>
      </w:r>
    </w:p>
    <w:p w:rsidR="00583622" w:rsidRDefault="00583622" w:rsidP="005836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Контроль за предоставлением муниципальной услуги (далее – контроль) проводится в соответствии с действующим законодательством Российской Федерации.</w:t>
      </w:r>
    </w:p>
    <w:p w:rsidR="00583622" w:rsidRDefault="00583622" w:rsidP="005836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Контроль включает в себя проведение проверок,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(бездействие) специалистов администрации.  По результатам контроля в случае выявления правонарушений градостроительного и иного законодательства осуществляется привлечение виновных лиц к ответственности в соответствии с законодательством Российской Федерации.</w:t>
      </w:r>
    </w:p>
    <w:p w:rsidR="00583622" w:rsidRDefault="00583622" w:rsidP="00583622">
      <w:pPr>
        <w:spacing w:after="0" w:line="240" w:lineRule="auto"/>
        <w:ind w:left="1134"/>
        <w:jc w:val="both"/>
        <w:rPr>
          <w:rFonts w:ascii="Times New Roman" w:eastAsia="Times New Roman" w:hAnsi="Times New Roman"/>
          <w:sz w:val="28"/>
          <w:szCs w:val="28"/>
        </w:rPr>
      </w:pPr>
    </w:p>
    <w:p w:rsidR="00583622" w:rsidRDefault="00583622" w:rsidP="00583622">
      <w:pPr>
        <w:spacing w:after="0" w:line="240" w:lineRule="auto"/>
        <w:ind w:left="1134"/>
        <w:jc w:val="both"/>
        <w:rPr>
          <w:rFonts w:ascii="Times New Roman" w:eastAsia="Times New Roman" w:hAnsi="Times New Roman"/>
          <w:sz w:val="28"/>
          <w:szCs w:val="28"/>
        </w:rPr>
      </w:pPr>
    </w:p>
    <w:p w:rsidR="00583622" w:rsidRDefault="00583622" w:rsidP="00583622">
      <w:pPr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Досудебный (внесудебный) порядок обжалования решений и действия (бездействия) органа администрации, предоставляющих муниципальную услугу, а также должностных лиц и муниципальных служащих, ответственных за предоставление муниципальной услуги</w:t>
      </w:r>
    </w:p>
    <w:p w:rsidR="00583622" w:rsidRDefault="00583622" w:rsidP="00583622">
      <w:pPr>
        <w:spacing w:after="0" w:line="240" w:lineRule="auto"/>
        <w:ind w:left="1134"/>
        <w:jc w:val="both"/>
        <w:rPr>
          <w:rFonts w:ascii="Times New Roman" w:eastAsia="Times New Roman" w:hAnsi="Times New Roman"/>
          <w:sz w:val="28"/>
          <w:szCs w:val="28"/>
        </w:rPr>
      </w:pPr>
    </w:p>
    <w:p w:rsidR="00583622" w:rsidRDefault="00583622" w:rsidP="00583622">
      <w:pPr>
        <w:spacing w:after="0" w:line="240" w:lineRule="auto"/>
        <w:ind w:left="113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Заявитель может обратиться в администрацию поселения с заявлением или жалобой на действия (бездействия) ответственного лица в ходе предоставления муниципальной услуги письменно либо на устном приеме к главе поселения.</w:t>
      </w:r>
    </w:p>
    <w:p w:rsidR="00583622" w:rsidRDefault="00583622" w:rsidP="00583622">
      <w:pPr>
        <w:spacing w:after="0" w:line="240" w:lineRule="auto"/>
        <w:ind w:left="113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583622" w:rsidRDefault="00583622" w:rsidP="00583622">
      <w:pPr>
        <w:spacing w:after="0" w:line="240" w:lineRule="auto"/>
        <w:ind w:left="113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Письменное обращение должно содержать:</w:t>
      </w:r>
    </w:p>
    <w:p w:rsidR="00583622" w:rsidRDefault="00583622" w:rsidP="00583622">
      <w:pPr>
        <w:spacing w:after="0" w:line="240" w:lineRule="auto"/>
        <w:ind w:left="113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-наименование органа, в которое лицо направляет письменное обращение;</w:t>
      </w:r>
    </w:p>
    <w:p w:rsidR="00583622" w:rsidRDefault="00583622" w:rsidP="00583622">
      <w:pPr>
        <w:spacing w:after="0" w:line="240" w:lineRule="auto"/>
        <w:ind w:left="113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-фамилию, имя, отчество (в случае обращения физического лица), либо полное наименование заинтересованного лица (в случае обращения юридического лица);</w:t>
      </w:r>
    </w:p>
    <w:p w:rsidR="00583622" w:rsidRDefault="00583622" w:rsidP="00583622">
      <w:pPr>
        <w:spacing w:after="0" w:line="240" w:lineRule="auto"/>
        <w:ind w:left="113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-почтовый адрес, по которому должен быть направлен ответ;</w:t>
      </w:r>
    </w:p>
    <w:p w:rsidR="00583622" w:rsidRDefault="00583622" w:rsidP="00583622">
      <w:pPr>
        <w:spacing w:after="0" w:line="240" w:lineRule="auto"/>
        <w:ind w:left="113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-предмет жалобы;</w:t>
      </w:r>
    </w:p>
    <w:p w:rsidR="00583622" w:rsidRDefault="00583622" w:rsidP="00583622">
      <w:pPr>
        <w:spacing w:after="0" w:line="240" w:lineRule="auto"/>
        <w:ind w:left="113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-причину несогласия с обжалуемым решением, действием (бездействием);</w:t>
      </w:r>
    </w:p>
    <w:p w:rsidR="00583622" w:rsidRDefault="00583622" w:rsidP="00583622">
      <w:pPr>
        <w:spacing w:after="0" w:line="240" w:lineRule="auto"/>
        <w:ind w:left="113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-документы, подтверждающие изложенные обстоятельства;</w:t>
      </w:r>
    </w:p>
    <w:p w:rsidR="00583622" w:rsidRDefault="00583622" w:rsidP="00583622">
      <w:pPr>
        <w:spacing w:after="0" w:line="240" w:lineRule="auto"/>
        <w:ind w:left="113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-личную подпись обратившегося физического лица, либо руководителя юридического лица и дату.</w:t>
      </w:r>
    </w:p>
    <w:p w:rsidR="00583622" w:rsidRDefault="00583622" w:rsidP="00583622">
      <w:pPr>
        <w:spacing w:after="0" w:line="240" w:lineRule="auto"/>
        <w:ind w:left="113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Заинтересованные лица вправе обжаловать нарушения положений настоящего административного регламента, допущенные лицами, ответственными за его выполнение в судебном порядке.</w:t>
      </w:r>
    </w:p>
    <w:p w:rsidR="00583622" w:rsidRDefault="00583622" w:rsidP="00583622">
      <w:pPr>
        <w:spacing w:after="0" w:line="240" w:lineRule="auto"/>
        <w:ind w:left="1134"/>
        <w:jc w:val="both"/>
        <w:rPr>
          <w:rFonts w:ascii="Times New Roman" w:eastAsia="Times New Roman" w:hAnsi="Times New Roman"/>
          <w:sz w:val="28"/>
          <w:szCs w:val="28"/>
        </w:rPr>
      </w:pPr>
    </w:p>
    <w:p w:rsidR="00583622" w:rsidRDefault="00583622" w:rsidP="00583622">
      <w:pPr>
        <w:spacing w:after="0" w:line="240" w:lineRule="auto"/>
        <w:ind w:left="1134"/>
        <w:jc w:val="both"/>
        <w:rPr>
          <w:rFonts w:ascii="Times New Roman" w:eastAsia="Times New Roman" w:hAnsi="Times New Roman"/>
          <w:sz w:val="28"/>
          <w:szCs w:val="28"/>
        </w:rPr>
      </w:pP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583622" w:rsidRDefault="00583622" w:rsidP="005836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 №1</w:t>
      </w: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административному регламенту по</w:t>
      </w: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предоставлению муниципальной услуги: </w:t>
      </w:r>
    </w:p>
    <w:p w:rsidR="00583622" w:rsidRDefault="00583622" w:rsidP="005836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«Согласование схемы движения транспорта</w:t>
      </w: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 пешеходов на период проведения работ </w:t>
      </w: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проезжей части на территории сельского </w:t>
      </w: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поселения «_________»</w:t>
      </w: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администрацию сельского поселения </w:t>
      </w: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«__________»</w:t>
      </w: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______________________________________________</w:t>
      </w:r>
    </w:p>
    <w:p w:rsidR="00583622" w:rsidRDefault="00583622" w:rsidP="005836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      Ф И О заявителя, наименование юридического лица</w:t>
      </w: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Адрес регистрации________________________________</w:t>
      </w: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</w:t>
      </w:r>
    </w:p>
    <w:p w:rsidR="00583622" w:rsidRDefault="00583622" w:rsidP="005836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Адрес для почтовых отправлений: </w:t>
      </w: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________________________________________________ </w:t>
      </w: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Телефон, факс: ___________________________________</w:t>
      </w: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Паспортные данные _______________________________</w:t>
      </w: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</w:t>
      </w:r>
    </w:p>
    <w:p w:rsidR="00583622" w:rsidRDefault="00583622" w:rsidP="005836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                  ИНН/ОГРН, реквизиты свидетельства гос. регистрации</w:t>
      </w: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</w:t>
      </w: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Представитель___________________________________</w:t>
      </w:r>
    </w:p>
    <w:p w:rsidR="00583622" w:rsidRDefault="00583622" w:rsidP="005836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          Ф И О</w:t>
      </w:r>
    </w:p>
    <w:p w:rsidR="00583622" w:rsidRDefault="00583622" w:rsidP="005836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Паспортные данные_______________________________ </w:t>
      </w: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Адрес регистрации________________________________</w:t>
      </w:r>
    </w:p>
    <w:p w:rsidR="00583622" w:rsidRDefault="00583622" w:rsidP="005836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Доверенность _________________________________</w:t>
      </w:r>
    </w:p>
    <w:p w:rsidR="00583622" w:rsidRDefault="00583622" w:rsidP="005836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83622" w:rsidRDefault="00583622" w:rsidP="005836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ЗАЯВЛЕНИЕ</w:t>
      </w:r>
    </w:p>
    <w:p w:rsidR="00583622" w:rsidRDefault="00583622" w:rsidP="005836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83622" w:rsidRDefault="00583622" w:rsidP="00583622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Прошу согласовать проект схемы движения транспорта и пешеходов на</w:t>
      </w:r>
    </w:p>
    <w:p w:rsidR="00583622" w:rsidRDefault="00583622" w:rsidP="00583622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период проведения работ на проезжей части  </w:t>
      </w:r>
    </w:p>
    <w:p w:rsidR="00583622" w:rsidRDefault="00583622" w:rsidP="005836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:rsidR="00583622" w:rsidRDefault="00583622" w:rsidP="005836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Заявитель:______________________ __________________________________</w:t>
      </w:r>
    </w:p>
    <w:p w:rsidR="00583622" w:rsidRDefault="00583622" w:rsidP="005836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>подпись</w:t>
      </w:r>
    </w:p>
    <w:p w:rsidR="00583622" w:rsidRDefault="00583622" w:rsidP="005836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Даю согласие администрации сельского поселения «____________» на обработку моих персональных данных посредством их получения в государственных и иных органов, и иных организаций.</w:t>
      </w:r>
    </w:p>
    <w:p w:rsidR="00583622" w:rsidRDefault="00583622" w:rsidP="005836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Заявитель:______________________ _____________________</w:t>
      </w:r>
    </w:p>
    <w:p w:rsidR="00583622" w:rsidRDefault="00583622" w:rsidP="005836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>подпись</w:t>
      </w:r>
    </w:p>
    <w:p w:rsidR="00583622" w:rsidRDefault="00583622" w:rsidP="005836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Сведения, указанные в заявлении и представленные документы достоверны.</w:t>
      </w:r>
    </w:p>
    <w:p w:rsidR="00583622" w:rsidRDefault="00583622" w:rsidP="005836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Заявитель:__________  ___________                «__»_________ 20___г.</w:t>
      </w:r>
    </w:p>
    <w:p w:rsidR="00583622" w:rsidRDefault="00583622" w:rsidP="005836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   подпись                  ФИО</w:t>
      </w: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 № 2</w:t>
      </w: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административному регламенту по</w:t>
      </w: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предоставлению муниципальной услуги: </w:t>
      </w:r>
    </w:p>
    <w:p w:rsidR="00583622" w:rsidRDefault="00583622" w:rsidP="005836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«Согласование схемы движения транспорта</w:t>
      </w: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 пешеходов на период проведения работ </w:t>
      </w: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проезжей части  на территории сельского </w:t>
      </w: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поселения «____________»</w:t>
      </w:r>
    </w:p>
    <w:p w:rsidR="00583622" w:rsidRDefault="00583622" w:rsidP="005836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83622" w:rsidRDefault="00583622" w:rsidP="005836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83622" w:rsidRDefault="00583622" w:rsidP="0058362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ПЕРЕЧЕНЬ</w:t>
      </w:r>
    </w:p>
    <w:p w:rsidR="00583622" w:rsidRDefault="00583622" w:rsidP="005836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документов, необходимых дляСогласование схемы движения транспорта и пешеходов на период проведения работ на проезжей части на территории сельского поселения «___________»</w:t>
      </w:r>
    </w:p>
    <w:p w:rsidR="00583622" w:rsidRDefault="00583622" w:rsidP="005836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83622" w:rsidRDefault="00583622" w:rsidP="005836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83622" w:rsidRDefault="00583622" w:rsidP="005836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юридических лиц:</w:t>
      </w:r>
    </w:p>
    <w:p w:rsidR="00583622" w:rsidRDefault="00583622" w:rsidP="005836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Заявитель предоставляет лично:</w:t>
      </w:r>
    </w:p>
    <w:p w:rsidR="00583622" w:rsidRDefault="00583622" w:rsidP="005836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 учредительные документы юридического лица с копией;</w:t>
      </w:r>
    </w:p>
    <w:p w:rsidR="00583622" w:rsidRDefault="00583622" w:rsidP="005836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б) документ, подтверждающий полномочия должностного лица действующего от имени юридического лица с копией (приказ о назначении, протокол общего собрания учредителей и т.д.); </w:t>
      </w:r>
    </w:p>
    <w:p w:rsidR="00583622" w:rsidRDefault="00583622" w:rsidP="005836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в) доверенность, в случае подачи заявления представителем заявителя с копией.</w:t>
      </w:r>
    </w:p>
    <w:p w:rsidR="00583622" w:rsidRDefault="00583622" w:rsidP="005836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83622" w:rsidRDefault="00583622" w:rsidP="005836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Для физических лиц: </w:t>
      </w:r>
    </w:p>
    <w:p w:rsidR="00583622" w:rsidRDefault="00583622" w:rsidP="005836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Заявитель предоставляет лично:</w:t>
      </w:r>
    </w:p>
    <w:p w:rsidR="00583622" w:rsidRDefault="00583622" w:rsidP="005836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 документы, удостоверяющие личность заявителя;</w:t>
      </w:r>
    </w:p>
    <w:p w:rsidR="00583622" w:rsidRDefault="00583622" w:rsidP="005836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 доверенность, в случае подачи заявления представителем заявителя с копией.</w:t>
      </w:r>
    </w:p>
    <w:p w:rsidR="00583622" w:rsidRDefault="00583622" w:rsidP="005836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83622" w:rsidRDefault="00583622" w:rsidP="005836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83622" w:rsidRDefault="00583622" w:rsidP="005836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83622" w:rsidRDefault="00583622" w:rsidP="005836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83622" w:rsidRDefault="00583622" w:rsidP="005836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83622" w:rsidRDefault="00583622" w:rsidP="005836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83622" w:rsidRDefault="00583622" w:rsidP="005836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83622" w:rsidRDefault="00583622" w:rsidP="005836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83622" w:rsidRDefault="00583622" w:rsidP="005836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83622" w:rsidRDefault="00583622" w:rsidP="005836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83622" w:rsidRDefault="00583622" w:rsidP="005836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83622" w:rsidRDefault="00583622" w:rsidP="005836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83622" w:rsidRDefault="00583622" w:rsidP="005836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83622" w:rsidRDefault="00583622" w:rsidP="005836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 № 3</w:t>
      </w: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административному регламенту по</w:t>
      </w: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предоставлению муниципальной услуги: </w:t>
      </w:r>
    </w:p>
    <w:p w:rsidR="00583622" w:rsidRDefault="00583622" w:rsidP="005836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«Согласование схемы движения транспорта</w:t>
      </w: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 пешеходов на период проведения  работ </w:t>
      </w: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проезжей части на территории сельского </w:t>
      </w: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поселения «________»</w:t>
      </w:r>
    </w:p>
    <w:p w:rsidR="00583622" w:rsidRDefault="00583622" w:rsidP="005836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83622" w:rsidRDefault="00583622" w:rsidP="005836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83622" w:rsidRDefault="00583622" w:rsidP="005836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                 РАСПИСКА</w:t>
      </w:r>
    </w:p>
    <w:p w:rsidR="00583622" w:rsidRDefault="00583622" w:rsidP="005836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 принятии документов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по предоставлению муниципальной услуги: «Согласование схемы движения транспорта и пешеходов на период проведения работ на проезжей части </w:t>
      </w:r>
    </w:p>
    <w:p w:rsidR="00583622" w:rsidRDefault="00583622" w:rsidP="005836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на территории сельского поселения «__________»</w:t>
      </w:r>
    </w:p>
    <w:p w:rsidR="00583622" w:rsidRDefault="00583622" w:rsidP="005836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83622" w:rsidRDefault="00583622" w:rsidP="005836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Выдана в подтверждении того, что специалист администрации сельского поселения «Дульдурга»_____________________________________</w:t>
      </w:r>
    </w:p>
    <w:p w:rsidR="00583622" w:rsidRDefault="00583622" w:rsidP="005836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приняла от гр. ____________________________________________, _____ года рождения, паспорт серия ____ № _________, постоянно зарегистрирован по адресу:_________________________________________________________</w:t>
      </w:r>
    </w:p>
    <w:p w:rsidR="00583622" w:rsidRDefault="00583622" w:rsidP="005836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следующие документы:</w:t>
      </w:r>
    </w:p>
    <w:tbl>
      <w:tblPr>
        <w:tblW w:w="9375" w:type="dxa"/>
        <w:tblCellSpacing w:w="0" w:type="dxa"/>
        <w:tblLook w:val="04A0"/>
      </w:tblPr>
      <w:tblGrid>
        <w:gridCol w:w="526"/>
        <w:gridCol w:w="3386"/>
        <w:gridCol w:w="1896"/>
        <w:gridCol w:w="2032"/>
        <w:gridCol w:w="1535"/>
      </w:tblGrid>
      <w:tr w:rsidR="00583622" w:rsidTr="00583622">
        <w:trPr>
          <w:trHeight w:val="975"/>
          <w:tblCellSpacing w:w="0" w:type="dxa"/>
        </w:trPr>
        <w:tc>
          <w:tcPr>
            <w:tcW w:w="5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622" w:rsidRDefault="0058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622" w:rsidRDefault="0058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документа </w:t>
            </w:r>
          </w:p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622" w:rsidRDefault="0058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Вид документа     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(оригинал,  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>копия, ксерокопия) </w:t>
            </w:r>
          </w:p>
        </w:tc>
        <w:tc>
          <w:tcPr>
            <w:tcW w:w="2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622" w:rsidRDefault="0058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Реквизиты    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документа    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(дата выдачи, №, кем выдан, иное)    </w:t>
            </w:r>
          </w:p>
        </w:tc>
        <w:tc>
          <w:tcPr>
            <w:tcW w:w="1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622" w:rsidRDefault="0058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>листов      </w:t>
            </w:r>
          </w:p>
        </w:tc>
      </w:tr>
      <w:tr w:rsidR="00583622" w:rsidTr="00583622">
        <w:trPr>
          <w:trHeight w:val="360"/>
          <w:tblCellSpacing w:w="0" w:type="dxa"/>
        </w:trPr>
        <w:tc>
          <w:tcPr>
            <w:tcW w:w="52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622" w:rsidRDefault="0058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622" w:rsidRDefault="0058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622" w:rsidRDefault="0058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622" w:rsidRDefault="0058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622" w:rsidRDefault="0058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583622" w:rsidTr="00583622">
        <w:trPr>
          <w:trHeight w:val="240"/>
          <w:tblCellSpacing w:w="0" w:type="dxa"/>
        </w:trPr>
        <w:tc>
          <w:tcPr>
            <w:tcW w:w="52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622" w:rsidRDefault="0058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622" w:rsidRDefault="0058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622" w:rsidRDefault="0058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622" w:rsidRDefault="0058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622" w:rsidRDefault="0058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583622" w:rsidTr="00583622">
        <w:trPr>
          <w:trHeight w:val="720"/>
          <w:tblCellSpacing w:w="0" w:type="dxa"/>
        </w:trPr>
        <w:tc>
          <w:tcPr>
            <w:tcW w:w="52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622" w:rsidRDefault="0058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622" w:rsidRDefault="0058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622" w:rsidRDefault="0058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622" w:rsidRDefault="0058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622" w:rsidRDefault="0058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583622" w:rsidTr="00583622">
        <w:trPr>
          <w:trHeight w:val="225"/>
          <w:tblCellSpacing w:w="0" w:type="dxa"/>
        </w:trPr>
        <w:tc>
          <w:tcPr>
            <w:tcW w:w="52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622" w:rsidRDefault="0058362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622" w:rsidRDefault="0058362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622" w:rsidRDefault="0058362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622" w:rsidRDefault="0058362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622" w:rsidRDefault="0058362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</w:tbl>
    <w:p w:rsidR="00583622" w:rsidRDefault="00583622" w:rsidP="005836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:rsidR="00583622" w:rsidRDefault="00583622" w:rsidP="005836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Всего принято _______________ документов на _____________ листах.</w:t>
      </w:r>
    </w:p>
    <w:p w:rsidR="00583622" w:rsidRDefault="00583622" w:rsidP="005836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Документы передал: _______    ________________    «__» ______20___ года</w:t>
      </w:r>
    </w:p>
    <w:p w:rsidR="00583622" w:rsidRDefault="00583622" w:rsidP="005836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                  ( подпись)                              (Ф.И.О.)        </w:t>
      </w:r>
    </w:p>
    <w:p w:rsidR="00583622" w:rsidRDefault="00583622" w:rsidP="005836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83622" w:rsidRDefault="00583622" w:rsidP="005836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Документы принял: _______      _____________    «__»_________20___ года</w:t>
      </w:r>
    </w:p>
    <w:p w:rsidR="00583622" w:rsidRDefault="00583622" w:rsidP="005836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                    (подпись)                            (Ф.И.О.)    </w:t>
      </w:r>
    </w:p>
    <w:p w:rsidR="00583622" w:rsidRDefault="00583622" w:rsidP="005836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Срок получения согласования схемы движения транспорта и пешеходов на период проведения работ на проезжей части на территории сельского поселения «______________»</w:t>
      </w:r>
    </w:p>
    <w:p w:rsidR="00583622" w:rsidRDefault="00583622" w:rsidP="005836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Отказ (причина отказа)____________________________________________</w:t>
      </w: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 № 4</w:t>
      </w: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административному регламенту по</w:t>
      </w: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предоставлению муниципальной услуги: </w:t>
      </w:r>
    </w:p>
    <w:p w:rsidR="00583622" w:rsidRDefault="00583622" w:rsidP="005836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«Согласование схемы движения транспорта</w:t>
      </w: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 пешеходов на период проведения работ  </w:t>
      </w: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проезжей части на территории сельского </w:t>
      </w: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поселения «_________»</w:t>
      </w: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В администрацию сельского поселения «__________»                                                                                                       </w:t>
      </w: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От______________________________________________</w:t>
      </w:r>
    </w:p>
    <w:p w:rsidR="00583622" w:rsidRDefault="00583622" w:rsidP="005836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>(полное наименование юридического лица, ФИО физического лица,</w:t>
      </w: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________________________________________________ </w:t>
      </w:r>
    </w:p>
    <w:p w:rsidR="00583622" w:rsidRDefault="00583622" w:rsidP="005836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      юридический адрес и адрес для почтовых отправлений– для юр.лица, </w:t>
      </w: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________________________________________________</w:t>
      </w:r>
    </w:p>
    <w:p w:rsidR="00583622" w:rsidRDefault="00583622" w:rsidP="005836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адрес регистрации и адрес для почтовых отправлений – для физ.лица)</w:t>
      </w: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</w:t>
      </w:r>
    </w:p>
    <w:p w:rsidR="00583622" w:rsidRDefault="00583622" w:rsidP="005836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      (серия, номер, наименование органа выдавшего документ, дата выдачи)</w:t>
      </w: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</w:t>
      </w:r>
    </w:p>
    <w:p w:rsidR="00583622" w:rsidRDefault="00583622" w:rsidP="005836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(ИНН, КПП, ОГРН)</w:t>
      </w:r>
    </w:p>
    <w:p w:rsidR="00583622" w:rsidRDefault="00583622" w:rsidP="005836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Адрес (юридический, проживания):</w:t>
      </w: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________________________________________________ </w:t>
      </w: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</w:t>
      </w:r>
    </w:p>
    <w:p w:rsidR="00583622" w:rsidRDefault="00583622" w:rsidP="005836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Представитель: _________________________________ </w:t>
      </w:r>
    </w:p>
    <w:p w:rsidR="00583622" w:rsidRDefault="00583622" w:rsidP="005836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>(ФИО физического лица,</w:t>
      </w:r>
    </w:p>
    <w:p w:rsidR="00583622" w:rsidRDefault="00583622" w:rsidP="005836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_______________________________________________</w:t>
      </w:r>
    </w:p>
    <w:p w:rsidR="00583622" w:rsidRDefault="00583622" w:rsidP="005836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lastRenderedPageBreak/>
        <w:t xml:space="preserve">                                                            адрес регистрации и адрес для почтовых отправлений – для физ.лица)</w:t>
      </w: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____</w:t>
      </w:r>
      <w:r>
        <w:rPr>
          <w:rFonts w:ascii="Times New Roman" w:eastAsia="Times New Roman" w:hAnsi="Times New Roman"/>
          <w:sz w:val="28"/>
          <w:szCs w:val="28"/>
        </w:rPr>
        <w:t>_____________________________________________</w:t>
      </w:r>
    </w:p>
    <w:p w:rsidR="00583622" w:rsidRDefault="00583622" w:rsidP="005836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    (серия, номер, наименование органа выдавшего документ, дата выдачи)</w:t>
      </w: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</w:t>
      </w: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телефон заявителя</w:t>
      </w:r>
      <w:r>
        <w:rPr>
          <w:rFonts w:ascii="Times New Roman" w:eastAsia="Times New Roman" w:hAnsi="Times New Roman"/>
          <w:b/>
          <w:bCs/>
          <w:sz w:val="28"/>
          <w:szCs w:val="28"/>
        </w:rPr>
        <w:t>:_________________________________</w:t>
      </w:r>
      <w:r>
        <w:rPr>
          <w:rFonts w:ascii="Times New Roman" w:eastAsia="Times New Roman" w:hAnsi="Times New Roman"/>
          <w:sz w:val="28"/>
          <w:szCs w:val="28"/>
        </w:rPr>
        <w:t xml:space="preserve"> Доверенность______________________________________</w:t>
      </w:r>
    </w:p>
    <w:p w:rsidR="00583622" w:rsidRDefault="00583622" w:rsidP="005836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                   (дата выдача, номер)</w:t>
      </w:r>
    </w:p>
    <w:p w:rsidR="00583622" w:rsidRDefault="00583622" w:rsidP="005836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83622" w:rsidRDefault="00583622" w:rsidP="005836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83622" w:rsidRDefault="00583622" w:rsidP="005836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83622" w:rsidRDefault="00583622" w:rsidP="005836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83622" w:rsidRDefault="00583622" w:rsidP="005836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ЗАЯВЛЕНИЕ</w:t>
      </w:r>
    </w:p>
    <w:p w:rsidR="00583622" w:rsidRDefault="00583622" w:rsidP="005836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83622" w:rsidRDefault="00583622" w:rsidP="005836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Прошу (просим) продлить срок выполнения муниципальной услуги, в связи </w:t>
      </w:r>
    </w:p>
    <w:p w:rsidR="00583622" w:rsidRDefault="00583622" w:rsidP="005836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83622" w:rsidRDefault="00583622" w:rsidP="005836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Сроком на _______________________________________________________</w:t>
      </w:r>
    </w:p>
    <w:p w:rsidR="00583622" w:rsidRDefault="00583622" w:rsidP="005836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Заявитель:_______________________ _________________________________</w:t>
      </w:r>
    </w:p>
    <w:p w:rsidR="00583622" w:rsidRDefault="00583622" w:rsidP="00583622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(Ф.И.О. должность представителя юридического лица, Подпись Ф.И.О. физического лица)</w:t>
      </w:r>
    </w:p>
    <w:p w:rsidR="00583622" w:rsidRDefault="00583622" w:rsidP="005836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83622" w:rsidRDefault="00583622" w:rsidP="005836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 № 5</w:t>
      </w: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административному регламенту по</w:t>
      </w: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предоставлению муниципальной услуги: </w:t>
      </w:r>
    </w:p>
    <w:p w:rsidR="00583622" w:rsidRDefault="00583622" w:rsidP="005836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«Согласование схемы движения транспорта</w:t>
      </w: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 пешеходов на период проведения работ </w:t>
      </w: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проезжей части на территории сельского </w:t>
      </w: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поселения «__________»</w:t>
      </w: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 администрацию сельского поселения «</w:t>
      </w:r>
      <w:r>
        <w:rPr>
          <w:rFonts w:ascii="Times New Roman" w:eastAsia="Times New Roman" w:hAnsi="Times New Roman"/>
          <w:b/>
          <w:sz w:val="28"/>
          <w:szCs w:val="28"/>
        </w:rPr>
        <w:t>___________</w:t>
      </w:r>
      <w:r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От______________________________________________</w:t>
      </w:r>
    </w:p>
    <w:p w:rsidR="00583622" w:rsidRDefault="00583622" w:rsidP="005836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>(полное наименование юридического лица, ФИО физического лица,</w:t>
      </w: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________________________________________________ </w:t>
      </w:r>
    </w:p>
    <w:p w:rsidR="00583622" w:rsidRDefault="00583622" w:rsidP="005836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      юридический адрес и адрес для почтовых отправлений– для юр.лица, </w:t>
      </w: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________________________________________________</w:t>
      </w:r>
    </w:p>
    <w:p w:rsidR="00583622" w:rsidRDefault="00583622" w:rsidP="005836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адрес регистрации и адрес для почтовых отправлений – для физ.лица)</w:t>
      </w: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</w:t>
      </w:r>
    </w:p>
    <w:p w:rsidR="00583622" w:rsidRDefault="00583622" w:rsidP="005836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      (серия, номер, наименование органа выдавшего документ, дата выдачи)</w:t>
      </w: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</w:t>
      </w:r>
    </w:p>
    <w:p w:rsidR="00583622" w:rsidRDefault="00583622" w:rsidP="005836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(ИНН, КПП, ОГРН)</w:t>
      </w:r>
    </w:p>
    <w:p w:rsidR="00583622" w:rsidRDefault="00583622" w:rsidP="005836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Адрес (юридический, проживания):</w:t>
      </w: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________________________________________________ </w:t>
      </w: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</w:t>
      </w:r>
    </w:p>
    <w:p w:rsidR="00583622" w:rsidRDefault="00583622" w:rsidP="005836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             Представитель: _________________________________ </w:t>
      </w:r>
    </w:p>
    <w:p w:rsidR="00583622" w:rsidRDefault="00583622" w:rsidP="005836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>(ФИО физического лица,</w:t>
      </w:r>
    </w:p>
    <w:p w:rsidR="00583622" w:rsidRDefault="00583622" w:rsidP="005836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_______________________________________________</w:t>
      </w:r>
    </w:p>
    <w:p w:rsidR="00583622" w:rsidRDefault="00583622" w:rsidP="005836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                    адрес регистрации и адрес для почтовых отправлений – для физ.лица)</w:t>
      </w: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____</w:t>
      </w:r>
      <w:r>
        <w:rPr>
          <w:rFonts w:ascii="Times New Roman" w:eastAsia="Times New Roman" w:hAnsi="Times New Roman"/>
          <w:sz w:val="28"/>
          <w:szCs w:val="28"/>
        </w:rPr>
        <w:t>_____________________________________________</w:t>
      </w:r>
    </w:p>
    <w:p w:rsidR="00583622" w:rsidRDefault="00583622" w:rsidP="005836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    (серия, номер, наименование органа выдавшего документ, дата выдачи)</w:t>
      </w: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</w:t>
      </w:r>
    </w:p>
    <w:p w:rsidR="00583622" w:rsidRDefault="00583622" w:rsidP="00583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телефон заявителя</w:t>
      </w:r>
      <w:r>
        <w:rPr>
          <w:rFonts w:ascii="Times New Roman" w:eastAsia="Times New Roman" w:hAnsi="Times New Roman"/>
          <w:b/>
          <w:bCs/>
          <w:sz w:val="28"/>
          <w:szCs w:val="28"/>
        </w:rPr>
        <w:t>:_________________________________</w:t>
      </w:r>
      <w:r>
        <w:rPr>
          <w:rFonts w:ascii="Times New Roman" w:eastAsia="Times New Roman" w:hAnsi="Times New Roman"/>
          <w:sz w:val="28"/>
          <w:szCs w:val="28"/>
        </w:rPr>
        <w:t xml:space="preserve"> Доверенность______________________________________</w:t>
      </w:r>
    </w:p>
    <w:p w:rsidR="00583622" w:rsidRDefault="00583622" w:rsidP="005836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                   (дата выдача, номер)</w:t>
      </w:r>
    </w:p>
    <w:p w:rsidR="00583622" w:rsidRDefault="00583622" w:rsidP="005836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83622" w:rsidRDefault="00583622" w:rsidP="005836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83622" w:rsidRDefault="00583622" w:rsidP="005836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83622" w:rsidRDefault="00583622" w:rsidP="005836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ЗАЯВЛЕНИЕ</w:t>
      </w:r>
    </w:p>
    <w:p w:rsidR="00583622" w:rsidRDefault="00583622" w:rsidP="005836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83622" w:rsidRDefault="00583622" w:rsidP="005836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Прошу возвратить переданные документы, необходимые для оказания муниципальной услуги, без предоставления муниципальной услуги, в связи с добровольным отказом от предоставления муниципальной услуги. </w:t>
      </w:r>
    </w:p>
    <w:p w:rsidR="00583622" w:rsidRDefault="00583622" w:rsidP="005836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83622" w:rsidRDefault="00583622" w:rsidP="005836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83622" w:rsidRDefault="00583622" w:rsidP="005836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Заявитель:__________________________ ______________________________ </w:t>
      </w:r>
    </w:p>
    <w:p w:rsidR="00583622" w:rsidRDefault="00583622" w:rsidP="00583622">
      <w:pPr>
        <w:rPr>
          <w:rFonts w:ascii="Calibri" w:eastAsia="Calibri" w:hAnsi="Calibri"/>
          <w:lang w:eastAsia="en-US"/>
        </w:rPr>
      </w:pPr>
    </w:p>
    <w:p w:rsidR="00583622" w:rsidRDefault="00583622" w:rsidP="00583622"/>
    <w:p w:rsidR="00B14B05" w:rsidRDefault="00B14B05"/>
    <w:sectPr w:rsidR="00B14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F06F0"/>
    <w:multiLevelType w:val="multilevel"/>
    <w:tmpl w:val="2A44E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83622"/>
    <w:rsid w:val="00583622"/>
    <w:rsid w:val="00B1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83622"/>
    <w:rPr>
      <w:color w:val="0000FF"/>
      <w:u w:val="single"/>
    </w:rPr>
  </w:style>
  <w:style w:type="paragraph" w:customStyle="1" w:styleId="ConsPlusTitle">
    <w:name w:val="ConsPlusTitle"/>
    <w:rsid w:val="00583622"/>
    <w:pPr>
      <w:widowControl w:val="0"/>
      <w:suppressAutoHyphens/>
      <w:spacing w:after="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customStyle="1" w:styleId="ConsNormal">
    <w:name w:val="ConsNormal"/>
    <w:rsid w:val="005836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dul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4018</Words>
  <Characters>22904</Characters>
  <Application>Microsoft Office Word</Application>
  <DocSecurity>0</DocSecurity>
  <Lines>190</Lines>
  <Paragraphs>53</Paragraphs>
  <ScaleCrop>false</ScaleCrop>
  <Company/>
  <LinksUpToDate>false</LinksUpToDate>
  <CharactersWithSpaces>26869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2016-09-05T04:17:00Z</dcterms:created>
  <dcterms:modified xsi:type="dcterms:W3CDTF">2016-09-05T04:17:00Z</dcterms:modified>
</cp:coreProperties>
</file>